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Pr="00A61054" w:rsidRDefault="004855F9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:rsidR="004855F9" w:rsidRDefault="000C4151" w:rsidP="00093ACB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 wp14:anchorId="10A96A4A" wp14:editId="4E5F5B0B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A23746" w:rsidTr="00BA7F96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8DB3E2" w:themeFill="text2" w:themeFillTint="66"/>
                </w:tcPr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ใบรับรองการแล้วเสร็จเพื่อใช้งาน</w:t>
                  </w:r>
                </w:p>
              </w:tc>
            </w:tr>
            <w:tr w:rsidR="00A23746" w:rsidTr="00BA7F96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CA7881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F03B0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CA7881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A23746" w:rsidTr="00BA7F96">
              <w:tc>
                <w:tcPr>
                  <w:tcW w:w="2500" w:type="pct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CA7881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2500" w:type="pct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(ตามที่กำหนดในสัญญา)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(จริง)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BA7F96">
              <w:tc>
                <w:tcPr>
                  <w:tcW w:w="5000" w:type="pct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A23746" w:rsidRPr="004C4270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Default="00A23746" w:rsidP="00A23746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ขอรับรองว่างานในส่วนและพื้นที่ที่กำหนดได้ดำเนินการก่อสร้างแล้วเสร็จ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เพื่อให้ผู้ว่าจ้างใช้งานได้ตามเงื่อนไขในสัญญาอย่างมีประสิทธิภาพ ทั้งนี้ นับตั้งแต่วันที่กำหนดข้างต้น โดยยังคงมีงานที่ไม่แล้วเสร็จที่ไม่ใช่ส่วนสำคัญ </w:t>
            </w:r>
            <w:r>
              <w:rPr>
                <w:rFonts w:asciiTheme="majorBidi" w:hAnsiTheme="majorBidi" w:cstheme="majorBidi"/>
                <w:sz w:val="28"/>
              </w:rPr>
              <w:t xml:space="preserve">(Minor Outstanding Work)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และงานที่ไม่เรียบร้อยตามแบบก่อสร้าง </w:t>
            </w:r>
            <w:r>
              <w:rPr>
                <w:rFonts w:asciiTheme="majorBidi" w:hAnsiTheme="majorBidi" w:cstheme="majorBidi"/>
                <w:sz w:val="28"/>
              </w:rPr>
              <w:t>(Defects Work)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A23746" w:rsidRPr="00374811" w:rsidRDefault="00A23746" w:rsidP="00A23746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  <w:p w:rsidR="00A23746" w:rsidRPr="008568C8" w:rsidRDefault="00A23746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รายละเอียดงานที่ยังไม่แล้วเสร็จที่ไม่ใช่ส่วนสำคัญและงานที่ไม่เรียบร้อยตามแบบก่อสร้าง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84"/>
              <w:gridCol w:w="4688"/>
              <w:gridCol w:w="5084"/>
            </w:tblGrid>
            <w:tr w:rsidR="00A23746" w:rsidTr="00BA7F96">
              <w:trPr>
                <w:trHeight w:val="384"/>
              </w:trPr>
              <w:tc>
                <w:tcPr>
                  <w:tcW w:w="327" w:type="pct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242" w:type="pct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2431" w:type="pct"/>
                  <w:shd w:val="clear" w:color="auto" w:fill="BFBFBF" w:themeFill="background1" w:themeFillShade="BF"/>
                </w:tcPr>
                <w:p w:rsidR="00A23746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งานที่ไม่เรียบร้อยตามแบบก่อสร้าง</w:t>
                  </w:r>
                </w:p>
              </w:tc>
            </w:tr>
            <w:tr w:rsidR="00A23746" w:rsidTr="00BA7F96">
              <w:trPr>
                <w:trHeight w:val="354"/>
              </w:trPr>
              <w:tc>
                <w:tcPr>
                  <w:tcW w:w="327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2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1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BA7F96">
              <w:trPr>
                <w:trHeight w:val="369"/>
              </w:trPr>
              <w:tc>
                <w:tcPr>
                  <w:tcW w:w="327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2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1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BA7F96">
              <w:trPr>
                <w:trHeight w:val="369"/>
              </w:trPr>
              <w:tc>
                <w:tcPr>
                  <w:tcW w:w="327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2" w:type="pct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1" w:type="pct"/>
                </w:tcPr>
                <w:p w:rsidR="00A23746" w:rsidRPr="00647BA3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0C4151" w:rsidTr="00BA7F96">
              <w:trPr>
                <w:trHeight w:val="369"/>
              </w:trPr>
              <w:tc>
                <w:tcPr>
                  <w:tcW w:w="327" w:type="pct"/>
                </w:tcPr>
                <w:p w:rsidR="000C4151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2" w:type="pct"/>
                </w:tcPr>
                <w:p w:rsidR="000C4151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1" w:type="pct"/>
                </w:tcPr>
                <w:p w:rsidR="000C4151" w:rsidRPr="00647BA3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0C4151" w:rsidTr="00BA7F96">
              <w:trPr>
                <w:trHeight w:val="369"/>
              </w:trPr>
              <w:tc>
                <w:tcPr>
                  <w:tcW w:w="327" w:type="pct"/>
                </w:tcPr>
                <w:p w:rsidR="000C4151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2" w:type="pct"/>
                </w:tcPr>
                <w:p w:rsidR="000C4151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431" w:type="pct"/>
                </w:tcPr>
                <w:p w:rsidR="000C4151" w:rsidRPr="00647BA3" w:rsidRDefault="000C4151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A23746" w:rsidRPr="00C94F92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Pr="00AC2C82" w:rsidRDefault="00A23746" w:rsidP="00A2374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 w:rsidRPr="00AC2C82">
              <w:rPr>
                <w:rFonts w:asciiTheme="majorBidi" w:hAnsiTheme="majorBidi" w:cstheme="majorBidi"/>
                <w:sz w:val="28"/>
              </w:rPr>
              <w:t>(Non – Conformance Report, NCR</w:t>
            </w:r>
            <w:r>
              <w:rPr>
                <w:rFonts w:asciiTheme="majorBidi" w:hAnsiTheme="majorBidi" w:cstheme="majorBidi"/>
                <w:sz w:val="28"/>
              </w:rPr>
              <w:t>)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A23746" w:rsidRPr="00344CB0" w:rsidRDefault="00A23746" w:rsidP="00A23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CF530" wp14:editId="7C66EAB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CF5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8.25pt;margin-top:2.1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" fillcolor="window" strokecolor="windowText">
                      <v:textbox>
                        <w:txbxContent>
                          <w:p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70B68" wp14:editId="278D4CC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70B68" id="Text Box 3" o:spid="_x0000_s1027" type="#_x0000_t202" style="position:absolute;margin-left:34.5pt;margin-top:2.8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" fillcolor="window" strokecolor="windowText">
                      <v:textbox>
                        <w:txbxContent>
                          <w:p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23746" w:rsidRPr="004C4270" w:rsidRDefault="00A23746" w:rsidP="00A23746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A23746" w:rsidP="00A23746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รวมถึงความรับผิดชอบการแก้ไขงานในช่วงระยะเวลาประกันผลงานตามที่กำหนดข้างต้น</w:t>
            </w:r>
            <w:r w:rsidRPr="00AC2C82">
              <w:rPr>
                <w:sz w:val="28"/>
              </w:rPr>
              <w:t xml:space="preserve"> 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อนึ่ง ขอสงวนสิทธิ์ในการพิจารณาค่าปรับ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 xml:space="preserve">รวมถึงการตอบกลับเอกสาร </w:t>
            </w:r>
            <w:r w:rsidRPr="00AC2C82">
              <w:rPr>
                <w:rFonts w:asciiTheme="majorBidi" w:hAnsiTheme="majorBidi" w:cstheme="majorBidi"/>
                <w:sz w:val="28"/>
              </w:rPr>
              <w:t>NCR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ไม่ครบทุกรายการ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245FD1" w:rsidRPr="000A1A30" w:rsidTr="00BA7F96">
              <w:trPr>
                <w:trHeight w:val="378"/>
              </w:trPr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B50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ัท </w:t>
                  </w:r>
                  <w:r w:rsidR="00B50416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พีเอซีเอ็นเอส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BA7F96">
              <w:trPr>
                <w:trHeight w:val="1330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BA7F96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BA7F96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BA7F96">
              <w:trPr>
                <w:trHeight w:val="378"/>
              </w:trPr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BA7F96" w:rsidRDefault="00BA7F96" w:rsidP="00EE4972">
            <w:pPr>
              <w:spacing w:line="180" w:lineRule="auto"/>
              <w:rPr>
                <w:rFonts w:ascii="Times New Roman" w:hAnsi="Times New Roman"/>
                <w:sz w:val="12"/>
                <w:szCs w:val="12"/>
                <w:cs/>
              </w:rPr>
            </w:pPr>
            <w:r w:rsidRPr="00BA7F96">
              <w:rPr>
                <w:rFonts w:ascii="Times New Roman" w:hAnsi="Times New Roman"/>
                <w:color w:val="FFFFFF" w:themeColor="background1"/>
                <w:sz w:val="12"/>
                <w:szCs w:val="12"/>
              </w:rPr>
              <w:t>.</w:t>
            </w:r>
          </w:p>
        </w:tc>
        <w:bookmarkStart w:id="0" w:name="_GoBack"/>
        <w:bookmarkEnd w:id="0"/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87022B" w:rsidRPr="000C4151" w:rsidRDefault="00A650FA" w:rsidP="000C4151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FM-OP-07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212982">
        <w:rPr>
          <w:rFonts w:ascii="Times New Roman" w:eastAsia="Batang" w:hAnsi="Times New Roman" w:cs="Times New Roman"/>
          <w:sz w:val="20"/>
          <w:szCs w:val="20"/>
        </w:rPr>
        <w:t>16</w:t>
      </w:r>
      <w:r w:rsidR="00F04FA9">
        <w:rPr>
          <w:rFonts w:ascii="Times New Roman" w:eastAsia="Batang" w:hAnsi="Times New Roman" w:cs="Times New Roman"/>
          <w:sz w:val="20"/>
          <w:szCs w:val="20"/>
        </w:rPr>
        <w:t>/</w:t>
      </w:r>
      <w:r w:rsidR="00212982">
        <w:rPr>
          <w:rFonts w:ascii="Times New Roman" w:eastAsia="Batang" w:hAnsi="Times New Roman" w:cs="Times New Roman"/>
          <w:sz w:val="20"/>
          <w:szCs w:val="20"/>
        </w:rPr>
        <w:t>11</w:t>
      </w:r>
      <w:r w:rsidR="00F04FA9">
        <w:rPr>
          <w:rFonts w:ascii="Times New Roman" w:eastAsia="Batang" w:hAnsi="Times New Roman" w:cs="Times New Roman"/>
          <w:sz w:val="20"/>
          <w:szCs w:val="20"/>
        </w:rPr>
        <w:t>/2</w:t>
      </w:r>
      <w:r w:rsidR="00212982">
        <w:rPr>
          <w:rFonts w:ascii="Times New Roman" w:eastAsia="Batang" w:hAnsi="Times New Roman" w:cs="Times New Roman"/>
          <w:sz w:val="20"/>
          <w:szCs w:val="20"/>
        </w:rPr>
        <w:t>2</w:t>
      </w:r>
      <w:r w:rsidR="00084493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87022B" w:rsidRPr="000C4151" w:rsidSect="000C4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20" w:bottom="284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DA" w:rsidRDefault="006138DA" w:rsidP="00093ACB">
      <w:pPr>
        <w:spacing w:after="0" w:line="240" w:lineRule="auto"/>
      </w:pPr>
      <w:r>
        <w:separator/>
      </w:r>
    </w:p>
  </w:endnote>
  <w:endnote w:type="continuationSeparator" w:id="0">
    <w:p w:rsidR="006138DA" w:rsidRDefault="006138DA" w:rsidP="000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80" w:rsidRDefault="00387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51" w:rsidRPr="00ED22C6" w:rsidRDefault="000C4151" w:rsidP="000C4151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387880" w:rsidRDefault="00387880" w:rsidP="00387880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0C4151" w:rsidRPr="00387880" w:rsidRDefault="00387880" w:rsidP="00387880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80" w:rsidRDefault="00387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DA" w:rsidRDefault="006138DA" w:rsidP="00093ACB">
      <w:pPr>
        <w:spacing w:after="0" w:line="240" w:lineRule="auto"/>
      </w:pPr>
      <w:r>
        <w:separator/>
      </w:r>
    </w:p>
  </w:footnote>
  <w:footnote w:type="continuationSeparator" w:id="0">
    <w:p w:rsidR="006138DA" w:rsidRDefault="006138DA" w:rsidP="000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80" w:rsidRDefault="00387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80" w:rsidRDefault="00387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80" w:rsidRDefault="00387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117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118" type="#_x0000_t75" style="width:16.5pt;height:13.5pt;visibility:visible;mso-wrap-style:square" o:bullet="t">
        <v:imagedata r:id="rId3" o:title=""/>
      </v:shape>
    </w:pict>
  </w:numPicBullet>
  <w:numPicBullet w:numPicBulletId="3">
    <w:pict>
      <v:shape id="_x0000_i1119" type="#_x0000_t75" style="width:13.5pt;height:13.5pt;visibility:visible;mso-wrap-style:square" o:bullet="t">
        <v:imagedata r:id="rId4" o:title=""/>
      </v:shape>
    </w:pict>
  </w:numPicBullet>
  <w:numPicBullet w:numPicBulletId="4">
    <w:pict>
      <v:shape id="_x0000_i1120" type="#_x0000_t75" style="width:13.5pt;height:13.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810F0"/>
    <w:rsid w:val="00084493"/>
    <w:rsid w:val="00093ACB"/>
    <w:rsid w:val="000B2D41"/>
    <w:rsid w:val="000C4151"/>
    <w:rsid w:val="000D0068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01568"/>
    <w:rsid w:val="00212982"/>
    <w:rsid w:val="0022332A"/>
    <w:rsid w:val="00240AAE"/>
    <w:rsid w:val="00245FD1"/>
    <w:rsid w:val="00254C00"/>
    <w:rsid w:val="0027122E"/>
    <w:rsid w:val="0027296D"/>
    <w:rsid w:val="002B072D"/>
    <w:rsid w:val="002D325D"/>
    <w:rsid w:val="00321AC7"/>
    <w:rsid w:val="0032672F"/>
    <w:rsid w:val="003375ED"/>
    <w:rsid w:val="00352406"/>
    <w:rsid w:val="00362AF8"/>
    <w:rsid w:val="0038108A"/>
    <w:rsid w:val="00387880"/>
    <w:rsid w:val="003A4395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138DA"/>
    <w:rsid w:val="00640728"/>
    <w:rsid w:val="006467D9"/>
    <w:rsid w:val="00663771"/>
    <w:rsid w:val="0069593F"/>
    <w:rsid w:val="006A5183"/>
    <w:rsid w:val="006B2422"/>
    <w:rsid w:val="006B772C"/>
    <w:rsid w:val="00707348"/>
    <w:rsid w:val="0072090F"/>
    <w:rsid w:val="00743252"/>
    <w:rsid w:val="00754FC0"/>
    <w:rsid w:val="00822164"/>
    <w:rsid w:val="00825FB9"/>
    <w:rsid w:val="00827A47"/>
    <w:rsid w:val="0083314D"/>
    <w:rsid w:val="00854067"/>
    <w:rsid w:val="008542BD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A22D8B"/>
    <w:rsid w:val="00A23746"/>
    <w:rsid w:val="00A3213F"/>
    <w:rsid w:val="00A34A9C"/>
    <w:rsid w:val="00A61054"/>
    <w:rsid w:val="00A621F8"/>
    <w:rsid w:val="00A650FA"/>
    <w:rsid w:val="00AA528D"/>
    <w:rsid w:val="00AA6A41"/>
    <w:rsid w:val="00AE7D4A"/>
    <w:rsid w:val="00B50416"/>
    <w:rsid w:val="00BA6193"/>
    <w:rsid w:val="00BA7F96"/>
    <w:rsid w:val="00BB3510"/>
    <w:rsid w:val="00BD01B8"/>
    <w:rsid w:val="00BD2E62"/>
    <w:rsid w:val="00C027B7"/>
    <w:rsid w:val="00C05BFF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03B01"/>
    <w:rsid w:val="00F04FA9"/>
    <w:rsid w:val="00F32ABC"/>
    <w:rsid w:val="00F63ECD"/>
    <w:rsid w:val="00F81EAF"/>
    <w:rsid w:val="00F907EB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83D003D-7A15-4A40-B0B3-4A3931D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CB"/>
  </w:style>
  <w:style w:type="paragraph" w:styleId="Footer">
    <w:name w:val="footer"/>
    <w:basedOn w:val="Normal"/>
    <w:link w:val="FooterChar"/>
    <w:uiPriority w:val="99"/>
    <w:unhideWhenUsed/>
    <w:rsid w:val="0009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4647-D0FD-48D4-B3F2-BD4686A1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7</cp:revision>
  <cp:lastPrinted>2020-09-21T03:49:00Z</cp:lastPrinted>
  <dcterms:created xsi:type="dcterms:W3CDTF">2021-07-12T07:37:00Z</dcterms:created>
  <dcterms:modified xsi:type="dcterms:W3CDTF">2022-11-16T06:55:00Z</dcterms:modified>
</cp:coreProperties>
</file>